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33ABA" w:rsidR="00D161D6" w:rsidP="00D161D6" w:rsidRDefault="00D161D6" w14:paraId="182C409D" w14:textId="7777777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33ABA">
        <w:rPr>
          <w:rFonts w:ascii="Arial" w:hAnsi="Arial" w:cs="Arial"/>
          <w:b/>
          <w:bCs/>
          <w:sz w:val="24"/>
          <w:szCs w:val="24"/>
        </w:rPr>
        <w:t>Instructivo de llenado para oficio de entrega de Cuenta Pública</w:t>
      </w:r>
    </w:p>
    <w:p w:rsidRPr="00633ABA" w:rsidR="00D161D6" w:rsidP="00D161D6" w:rsidRDefault="00D161D6" w14:paraId="74B7988E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Pr="00633ABA" w:rsidR="00D161D6" w:rsidP="0C0019D6" w:rsidRDefault="00D161D6" w14:paraId="42647167" w14:textId="77777777" w14:noSpellErr="1">
      <w:pPr>
        <w:spacing w:after="0"/>
        <w:ind w:left="426" w:hanging="426"/>
        <w:jc w:val="both"/>
        <w:rPr>
          <w:rFonts w:ascii="Arial" w:hAnsi="Arial" w:cs="Arial"/>
          <w:b w:val="1"/>
          <w:bCs w:val="1"/>
          <w:i w:val="1"/>
          <w:iCs w:val="1"/>
          <w:sz w:val="24"/>
          <w:szCs w:val="24"/>
          <w:u w:val="single"/>
        </w:rPr>
      </w:pPr>
      <w:r w:rsidRPr="0C0019D6" w:rsidR="0C0019D6">
        <w:rPr>
          <w:rFonts w:ascii="Arial" w:hAnsi="Arial" w:cs="Arial"/>
          <w:b w:val="1"/>
          <w:bCs w:val="1"/>
          <w:i w:val="1"/>
          <w:iCs w:val="1"/>
          <w:sz w:val="24"/>
          <w:szCs w:val="24"/>
          <w:u w:val="single"/>
        </w:rPr>
        <w:t xml:space="preserve">(1). Logo oficial del ente </w:t>
      </w:r>
    </w:p>
    <w:p w:rsidRPr="00633ABA" w:rsidR="00D161D6" w:rsidP="0C0019D6" w:rsidRDefault="00D161D6" w14:paraId="225F52F6" w14:textId="77777777" w14:noSpellErr="1">
      <w:pPr>
        <w:spacing w:after="0"/>
        <w:jc w:val="both"/>
        <w:rPr>
          <w:rFonts w:ascii="Arial" w:hAnsi="Arial" w:cs="Arial"/>
          <w:b w:val="1"/>
          <w:bCs w:val="1"/>
          <w:i w:val="1"/>
          <w:iCs w:val="1"/>
          <w:sz w:val="24"/>
          <w:szCs w:val="24"/>
          <w:u w:val="single"/>
        </w:rPr>
      </w:pPr>
      <w:r w:rsidRPr="0C0019D6" w:rsidR="0C0019D6">
        <w:rPr>
          <w:rFonts w:ascii="Arial" w:hAnsi="Arial" w:cs="Arial"/>
          <w:b w:val="1"/>
          <w:bCs w:val="1"/>
          <w:i w:val="1"/>
          <w:iCs w:val="1"/>
          <w:sz w:val="24"/>
          <w:szCs w:val="24"/>
          <w:u w:val="single"/>
        </w:rPr>
        <w:t>(2). Nombre del Ente Público.</w:t>
      </w:r>
    </w:p>
    <w:p w:rsidRPr="00633ABA" w:rsidR="00D161D6" w:rsidP="0C0019D6" w:rsidRDefault="00D161D6" w14:paraId="3DFE7957" w14:textId="77777777" w14:noSpellErr="1">
      <w:pPr>
        <w:spacing w:after="0"/>
        <w:jc w:val="both"/>
        <w:rPr>
          <w:rFonts w:ascii="Arial" w:hAnsi="Arial" w:cs="Arial"/>
          <w:b w:val="1"/>
          <w:bCs w:val="1"/>
          <w:i w:val="1"/>
          <w:iCs w:val="1"/>
          <w:sz w:val="24"/>
          <w:szCs w:val="24"/>
          <w:u w:val="single"/>
        </w:rPr>
      </w:pPr>
      <w:r w:rsidRPr="0C0019D6" w:rsidR="0C0019D6">
        <w:rPr>
          <w:rFonts w:ascii="Arial" w:hAnsi="Arial" w:cs="Arial"/>
          <w:b w:val="1"/>
          <w:bCs w:val="1"/>
          <w:i w:val="1"/>
          <w:iCs w:val="1"/>
          <w:sz w:val="24"/>
          <w:szCs w:val="24"/>
          <w:u w:val="single"/>
        </w:rPr>
        <w:t>(3). Numero de Oficio.</w:t>
      </w:r>
    </w:p>
    <w:p w:rsidRPr="00633ABA" w:rsidR="00D161D6" w:rsidP="0C0019D6" w:rsidRDefault="00D161D6" w14:paraId="6681CD81" w14:textId="77777777" w14:noSpellErr="1">
      <w:pPr>
        <w:spacing w:after="0"/>
        <w:jc w:val="both"/>
        <w:rPr>
          <w:rFonts w:ascii="Arial" w:hAnsi="Arial" w:cs="Arial"/>
          <w:b w:val="1"/>
          <w:bCs w:val="1"/>
          <w:i w:val="1"/>
          <w:iCs w:val="1"/>
          <w:sz w:val="24"/>
          <w:szCs w:val="24"/>
          <w:u w:val="single"/>
        </w:rPr>
      </w:pPr>
      <w:r w:rsidRPr="0C0019D6" w:rsidR="0C0019D6">
        <w:rPr>
          <w:rFonts w:ascii="Arial" w:hAnsi="Arial" w:cs="Arial"/>
          <w:b w:val="1"/>
          <w:bCs w:val="1"/>
          <w:i w:val="1"/>
          <w:iCs w:val="1"/>
          <w:sz w:val="24"/>
          <w:szCs w:val="24"/>
          <w:u w:val="single"/>
        </w:rPr>
        <w:t>(4). Fecha del documento.</w:t>
      </w:r>
    </w:p>
    <w:p w:rsidRPr="00633ABA" w:rsidR="00D161D6" w:rsidP="0C0019D6" w:rsidRDefault="00D161D6" w14:paraId="1CB5B1F8" w14:textId="77777777" w14:noSpellErr="1">
      <w:pPr>
        <w:spacing w:after="0"/>
        <w:ind w:left="426" w:hanging="426"/>
        <w:jc w:val="both"/>
        <w:rPr>
          <w:rFonts w:ascii="Arial" w:hAnsi="Arial" w:cs="Arial"/>
          <w:b w:val="1"/>
          <w:bCs w:val="1"/>
          <w:i w:val="1"/>
          <w:iCs w:val="1"/>
          <w:sz w:val="24"/>
          <w:szCs w:val="24"/>
          <w:u w:val="single"/>
        </w:rPr>
      </w:pPr>
      <w:r w:rsidRPr="0C0019D6" w:rsidR="0C0019D6">
        <w:rPr>
          <w:rFonts w:ascii="Arial" w:hAnsi="Arial" w:cs="Arial"/>
          <w:b w:val="1"/>
          <w:bCs w:val="1"/>
          <w:i w:val="1"/>
          <w:iCs w:val="1"/>
          <w:sz w:val="24"/>
          <w:szCs w:val="24"/>
          <w:u w:val="single"/>
        </w:rPr>
        <w:t>(5</w:t>
      </w:r>
      <w:r w:rsidRPr="0C0019D6" w:rsidR="0C0019D6">
        <w:rPr>
          <w:rFonts w:ascii="Arial" w:hAnsi="Arial" w:cs="Arial"/>
          <w:b w:val="1"/>
          <w:bCs w:val="1"/>
          <w:i w:val="1"/>
          <w:iCs w:val="1"/>
          <w:sz w:val="24"/>
          <w:szCs w:val="24"/>
          <w:u w:val="single"/>
        </w:rPr>
        <w:t xml:space="preserve">). </w:t>
      </w:r>
      <w:r w:rsidRPr="0C0019D6" w:rsidR="0C0019D6">
        <w:rPr>
          <w:rFonts w:ascii="Arial" w:hAnsi="Arial" w:eastAsia="Aptos" w:cs="Arial" w:asciiTheme="minorAscii" w:hAnsiTheme="minorAscii" w:eastAsiaTheme="minorAscii" w:cstheme="minorBidi"/>
          <w:b w:val="1"/>
          <w:bCs w:val="1"/>
          <w:i w:val="1"/>
          <w:iCs w:val="1"/>
          <w:color w:val="auto"/>
          <w:sz w:val="24"/>
          <w:szCs w:val="24"/>
          <w:u w:val="single"/>
          <w:lang w:eastAsia="en-US" w:bidi="ar-SA"/>
        </w:rPr>
        <w:t xml:space="preserve">Nombre del responsable / enlace / representante legal o su equivalente que </w:t>
      </w:r>
      <w:r w:rsidRPr="0C0019D6" w:rsidR="0C0019D6">
        <w:rPr>
          <w:rFonts w:ascii="Arial" w:hAnsi="Arial" w:eastAsia="Aptos" w:cs="Arial" w:asciiTheme="minorAscii" w:hAnsiTheme="minorAscii" w:eastAsiaTheme="minorAscii" w:cstheme="minorBidi"/>
          <w:b w:val="1"/>
          <w:bCs w:val="1"/>
          <w:i w:val="1"/>
          <w:iCs w:val="1"/>
          <w:color w:val="auto"/>
          <w:sz w:val="24"/>
          <w:szCs w:val="24"/>
          <w:u w:val="single"/>
          <w:lang w:eastAsia="en-US" w:bidi="ar-SA"/>
        </w:rPr>
        <w:t>funge como encargado de la entrega de la Cuenta Pública</w:t>
      </w:r>
    </w:p>
    <w:p w:rsidRPr="00633ABA" w:rsidR="00D161D6" w:rsidP="0C0019D6" w:rsidRDefault="00D161D6" w14:paraId="01794459" w14:textId="77777777" w14:noSpellErr="1">
      <w:pPr>
        <w:spacing w:after="0"/>
        <w:ind w:left="426" w:hanging="426"/>
        <w:jc w:val="both"/>
        <w:rPr>
          <w:rFonts w:ascii="Arial" w:hAnsi="Arial" w:cs="Arial"/>
          <w:b w:val="1"/>
          <w:bCs w:val="1"/>
          <w:i w:val="1"/>
          <w:iCs w:val="1"/>
          <w:sz w:val="24"/>
          <w:szCs w:val="24"/>
          <w:u w:val="single"/>
        </w:rPr>
      </w:pPr>
      <w:r w:rsidRPr="0C0019D6" w:rsidR="0C0019D6">
        <w:rPr>
          <w:rFonts w:ascii="Arial" w:hAnsi="Arial" w:cs="Arial"/>
          <w:b w:val="1"/>
          <w:bCs w:val="1"/>
          <w:i w:val="1"/>
          <w:iCs w:val="1"/>
          <w:sz w:val="24"/>
          <w:szCs w:val="24"/>
          <w:u w:val="single"/>
        </w:rPr>
        <w:t>(6). Cargo o puesto del responsable / enlace / representante legal o su equivalente que funge como encargado de la entrega de la Cuenta Pública.</w:t>
      </w:r>
    </w:p>
    <w:p w:rsidRPr="00633ABA" w:rsidR="00D161D6" w:rsidP="00D161D6" w:rsidRDefault="00D161D6" w14:paraId="243FC83A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  <w:r w:rsidRPr="00633ABA">
        <w:rPr>
          <w:rFonts w:ascii="Arial" w:hAnsi="Arial" w:cs="Arial"/>
          <w:sz w:val="24"/>
          <w:szCs w:val="24"/>
        </w:rPr>
        <w:t>(7). Documento con el cual acredita cargo o puesto.</w:t>
      </w:r>
    </w:p>
    <w:p w:rsidRPr="00633ABA" w:rsidR="00D161D6" w:rsidP="00D161D6" w:rsidRDefault="00D161D6" w14:paraId="3DF10DE5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  <w:r w:rsidRPr="00633ABA">
        <w:rPr>
          <w:rFonts w:ascii="Arial" w:hAnsi="Arial" w:cs="Arial"/>
          <w:sz w:val="24"/>
          <w:szCs w:val="24"/>
        </w:rPr>
        <w:t>(8). Fecha con la que asumió cargo o puesto.</w:t>
      </w:r>
    </w:p>
    <w:p w:rsidRPr="00633ABA" w:rsidR="00D161D6" w:rsidP="00591349" w:rsidRDefault="00D161D6" w14:paraId="63AEF1B4" w14:textId="7A5B50E3">
      <w:pPr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  <w:r w:rsidRPr="00633ABA">
        <w:rPr>
          <w:rFonts w:ascii="Arial" w:hAnsi="Arial" w:cs="Arial"/>
          <w:sz w:val="24"/>
          <w:szCs w:val="24"/>
        </w:rPr>
        <w:t>(9). Nombre de quien lo designo para el cargo o puesto.</w:t>
      </w:r>
    </w:p>
    <w:p w:rsidRPr="00633ABA" w:rsidR="00D161D6" w:rsidP="00591349" w:rsidRDefault="00D161D6" w14:paraId="497B70F0" w14:textId="29C7DB81">
      <w:pPr>
        <w:tabs>
          <w:tab w:val="left" w:pos="0"/>
        </w:tabs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633ABA">
        <w:rPr>
          <w:rFonts w:ascii="Arial" w:hAnsi="Arial" w:cs="Arial"/>
          <w:sz w:val="24"/>
          <w:szCs w:val="24"/>
        </w:rPr>
        <w:t>(10).</w:t>
      </w:r>
      <w:r w:rsidR="00591349">
        <w:rPr>
          <w:rFonts w:ascii="Arial" w:hAnsi="Arial" w:cs="Arial"/>
          <w:sz w:val="24"/>
          <w:szCs w:val="24"/>
        </w:rPr>
        <w:t xml:space="preserve"> </w:t>
      </w:r>
      <w:r w:rsidRPr="00633ABA">
        <w:rPr>
          <w:rFonts w:ascii="Arial" w:hAnsi="Arial" w:cs="Arial"/>
          <w:sz w:val="24"/>
          <w:szCs w:val="24"/>
        </w:rPr>
        <w:t>Numero de documentos entregados mediante el Sistema de Recepción Telemática (SIRET).</w:t>
      </w:r>
    </w:p>
    <w:p w:rsidRPr="00633ABA" w:rsidR="00633ABA" w:rsidP="00591349" w:rsidRDefault="00633ABA" w14:paraId="6CC4DD1C" w14:textId="47551EE3">
      <w:pPr>
        <w:ind w:left="567" w:hanging="567"/>
        <w:rPr>
          <w:rFonts w:ascii="Arial" w:hAnsi="Arial" w:cs="Arial"/>
          <w:sz w:val="24"/>
          <w:szCs w:val="24"/>
        </w:rPr>
      </w:pPr>
      <w:r w:rsidRPr="00633ABA">
        <w:rPr>
          <w:rFonts w:ascii="Arial" w:hAnsi="Arial" w:cs="Arial"/>
          <w:sz w:val="24"/>
          <w:szCs w:val="24"/>
        </w:rPr>
        <w:t xml:space="preserve">(11). Paro uso </w:t>
      </w:r>
      <w:r w:rsidRPr="00591349">
        <w:rPr>
          <w:rFonts w:ascii="Arial" w:hAnsi="Arial" w:cs="Arial"/>
          <w:b/>
          <w:bCs/>
          <w:sz w:val="24"/>
          <w:szCs w:val="24"/>
        </w:rPr>
        <w:t>EXCLUSIVO</w:t>
      </w:r>
      <w:r w:rsidRPr="00633ABA">
        <w:rPr>
          <w:rFonts w:ascii="Arial" w:hAnsi="Arial" w:cs="Arial"/>
          <w:sz w:val="24"/>
          <w:szCs w:val="24"/>
        </w:rPr>
        <w:t xml:space="preserve"> de la  Auditoria Superior del Estado de Baja California Sur y del H. Congreso del Estado de Baja California Sur.</w:t>
      </w:r>
    </w:p>
    <w:p w:rsidRPr="00633ABA" w:rsidR="00461DA7" w:rsidRDefault="00461DA7" w14:paraId="2525FBC4" w14:textId="77777777">
      <w:pPr>
        <w:rPr>
          <w:rFonts w:ascii="Arial" w:hAnsi="Arial" w:cs="Arial"/>
          <w:sz w:val="24"/>
          <w:szCs w:val="24"/>
        </w:rPr>
      </w:pPr>
    </w:p>
    <w:p w:rsidR="00633ABA" w:rsidRDefault="00633ABA" w14:paraId="17C197CD" w14:textId="6D83FA88">
      <w:pPr>
        <w:rPr>
          <w:rFonts w:ascii="Arial" w:hAnsi="Arial" w:cs="Arial"/>
          <w:b/>
          <w:bCs/>
          <w:sz w:val="24"/>
          <w:szCs w:val="24"/>
        </w:rPr>
      </w:pPr>
      <w:r w:rsidRPr="00633ABA">
        <w:rPr>
          <w:rFonts w:ascii="Arial" w:hAnsi="Arial" w:cs="Arial"/>
          <w:b/>
          <w:bCs/>
          <w:sz w:val="24"/>
          <w:szCs w:val="24"/>
        </w:rPr>
        <w:t xml:space="preserve">Nota: </w:t>
      </w:r>
    </w:p>
    <w:p w:rsidRPr="008A1051" w:rsidR="002258C1" w:rsidRDefault="002258C1" w14:paraId="5A14C725" w14:textId="0C28FF2D">
      <w:pPr>
        <w:rPr>
          <w:rFonts w:ascii="Arial" w:hAnsi="Arial" w:cs="Arial"/>
          <w:b/>
          <w:bCs/>
          <w:sz w:val="24"/>
          <w:szCs w:val="24"/>
        </w:rPr>
      </w:pPr>
      <w:r w:rsidRPr="008A1051">
        <w:rPr>
          <w:rFonts w:ascii="Arial" w:hAnsi="Arial" w:cs="Arial"/>
          <w:b/>
          <w:bCs/>
          <w:sz w:val="24"/>
          <w:szCs w:val="24"/>
        </w:rPr>
        <w:t xml:space="preserve">En el apartado “PROTESTO LO NECESARIO” colocar firma del responsable / enlace / representante legal o su equivalente que funge como encargado de la entrega de la Cuenta Pública, así como sello oficial del ente Público. </w:t>
      </w:r>
    </w:p>
    <w:p w:rsidRPr="00633ABA" w:rsidR="00633ABA" w:rsidP="00633ABA" w:rsidRDefault="00633ABA" w14:paraId="5DC224F6" w14:textId="3059435B">
      <w:pPr>
        <w:pStyle w:val="Prrafodelista"/>
        <w:ind w:left="0"/>
        <w:rPr>
          <w:rFonts w:ascii="Arial" w:hAnsi="Arial" w:cs="Arial"/>
          <w:sz w:val="24"/>
          <w:szCs w:val="24"/>
        </w:rPr>
      </w:pPr>
      <w:r w:rsidRPr="00633ABA">
        <w:rPr>
          <w:rFonts w:ascii="Arial" w:hAnsi="Arial" w:cs="Arial"/>
          <w:b/>
          <w:bCs/>
          <w:sz w:val="24"/>
          <w:szCs w:val="24"/>
        </w:rPr>
        <w:t xml:space="preserve">EL OFICIO DEBERÁ ENTREGARSE EN TAMAÑO CARTA </w:t>
      </w:r>
      <w:proofErr w:type="gramStart"/>
      <w:r w:rsidRPr="00633ABA">
        <w:rPr>
          <w:rFonts w:ascii="Arial" w:hAnsi="Arial" w:cs="Arial"/>
          <w:b/>
          <w:bCs/>
          <w:sz w:val="24"/>
          <w:szCs w:val="24"/>
        </w:rPr>
        <w:t>Y  EN</w:t>
      </w:r>
      <w:proofErr w:type="gramEnd"/>
      <w:r w:rsidRPr="00633ABA">
        <w:rPr>
          <w:rFonts w:ascii="Arial" w:hAnsi="Arial" w:cs="Arial"/>
          <w:b/>
          <w:bCs/>
          <w:sz w:val="24"/>
          <w:szCs w:val="24"/>
        </w:rPr>
        <w:t xml:space="preserve"> UNA </w:t>
      </w:r>
      <w:r>
        <w:rPr>
          <w:rFonts w:ascii="Arial" w:hAnsi="Arial" w:cs="Arial"/>
          <w:b/>
          <w:bCs/>
          <w:sz w:val="24"/>
          <w:szCs w:val="24"/>
        </w:rPr>
        <w:t xml:space="preserve">SOLA </w:t>
      </w:r>
      <w:r w:rsidRPr="00633ABA">
        <w:rPr>
          <w:rFonts w:ascii="Arial" w:hAnsi="Arial" w:cs="Arial"/>
          <w:b/>
          <w:bCs/>
          <w:sz w:val="24"/>
          <w:szCs w:val="24"/>
        </w:rPr>
        <w:t xml:space="preserve">FOJA, </w:t>
      </w:r>
      <w:r w:rsidRPr="00633ABA">
        <w:rPr>
          <w:rFonts w:ascii="Arial" w:hAnsi="Arial" w:cs="Arial"/>
          <w:sz w:val="24"/>
          <w:szCs w:val="24"/>
        </w:rPr>
        <w:t>POR LO CUAL, SI SE REQUIERE SE PERMITE DE SER NECESARIO MODIFICAR EL TAMAÑO DE LETRA.</w:t>
      </w:r>
    </w:p>
    <w:sectPr w:rsidRPr="00633ABA" w:rsidR="00633ABA" w:rsidSect="00D161D6">
      <w:headerReference w:type="default" r:id="rId7"/>
      <w:pgSz w:w="12240" w:h="15840" w:orient="portrait"/>
      <w:pgMar w:top="1418" w:right="1418" w:bottom="1134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B18BC" w:rsidP="00D161D6" w:rsidRDefault="009B18BC" w14:paraId="6ABB8FEC" w14:textId="77777777">
      <w:pPr>
        <w:spacing w:after="0" w:line="240" w:lineRule="auto"/>
      </w:pPr>
      <w:r>
        <w:separator/>
      </w:r>
    </w:p>
  </w:endnote>
  <w:endnote w:type="continuationSeparator" w:id="0">
    <w:p w:rsidR="009B18BC" w:rsidP="00D161D6" w:rsidRDefault="009B18BC" w14:paraId="1B56733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B18BC" w:rsidP="00D161D6" w:rsidRDefault="009B18BC" w14:paraId="298E1CEC" w14:textId="77777777">
      <w:pPr>
        <w:spacing w:after="0" w:line="240" w:lineRule="auto"/>
      </w:pPr>
      <w:r>
        <w:separator/>
      </w:r>
    </w:p>
  </w:footnote>
  <w:footnote w:type="continuationSeparator" w:id="0">
    <w:p w:rsidR="009B18BC" w:rsidP="00D161D6" w:rsidRDefault="009B18BC" w14:paraId="0F36DC7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10975" w:rsidP="00557A7E" w:rsidRDefault="00B10975" w14:paraId="50C9C073" w14:textId="77777777">
    <w:pPr>
      <w:pStyle w:val="Encabezado"/>
      <w:tabs>
        <w:tab w:val="clear" w:pos="4419"/>
        <w:tab w:val="clear" w:pos="8838"/>
        <w:tab w:val="right" w:pos="9356"/>
      </w:tabs>
      <w:jc w:val="right"/>
      <w:rPr>
        <w:rFonts w:ascii="Arial Narrow" w:hAnsi="Arial Narrow" w:cs="Arial"/>
        <w:color w:val="FF0000"/>
        <w:sz w:val="16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22CF4"/>
    <w:multiLevelType w:val="hybridMultilevel"/>
    <w:tmpl w:val="A06A6E2A"/>
    <w:lvl w:ilvl="0" w:tplc="92B0E5C6">
      <w:start w:val="10"/>
      <w:numFmt w:val="bullet"/>
      <w:lvlText w:val="-"/>
      <w:lvlJc w:val="left"/>
      <w:pPr>
        <w:ind w:left="720" w:hanging="360"/>
      </w:pPr>
      <w:rPr>
        <w:rFonts w:hint="default" w:ascii="Aptos" w:hAnsi="Aptos" w:eastAsiaTheme="minorHAnsi" w:cstheme="minorBidi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79706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1D6"/>
    <w:rsid w:val="000A2F8B"/>
    <w:rsid w:val="002258C1"/>
    <w:rsid w:val="002A36CA"/>
    <w:rsid w:val="00461DA7"/>
    <w:rsid w:val="00591349"/>
    <w:rsid w:val="00592228"/>
    <w:rsid w:val="00602E2D"/>
    <w:rsid w:val="00633ABA"/>
    <w:rsid w:val="0063529A"/>
    <w:rsid w:val="008A1051"/>
    <w:rsid w:val="009B18BC"/>
    <w:rsid w:val="00B10975"/>
    <w:rsid w:val="00D161D6"/>
    <w:rsid w:val="0C00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45BB4"/>
  <w15:chartTrackingRefBased/>
  <w15:docId w15:val="{867884F5-6128-4A4D-B3E3-867BB5660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161D6"/>
  </w:style>
  <w:style w:type="paragraph" w:styleId="Ttulo1">
    <w:name w:val="heading 1"/>
    <w:basedOn w:val="Normal"/>
    <w:next w:val="Normal"/>
    <w:link w:val="Ttulo1Car"/>
    <w:uiPriority w:val="9"/>
    <w:qFormat/>
    <w:rsid w:val="00D161D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161D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161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161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161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161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161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161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161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D161D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D161D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D161D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D161D6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D161D6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D161D6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D161D6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D161D6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D161D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161D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D161D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161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D161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161D6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D161D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161D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161D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161D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D161D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161D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161D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D161D6"/>
  </w:style>
  <w:style w:type="table" w:styleId="Tablaconcuadrcula">
    <w:name w:val="Table Grid"/>
    <w:basedOn w:val="Tablanormal"/>
    <w:uiPriority w:val="39"/>
    <w:rsid w:val="00D161D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D161D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D16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Carolina Higuera Burquez</dc:creator>
  <keywords/>
  <dc:description/>
  <lastModifiedBy>Usuario invitado</lastModifiedBy>
  <revision>6</revision>
  <lastPrinted>2025-03-24T20:50:00.0000000Z</lastPrinted>
  <dcterms:created xsi:type="dcterms:W3CDTF">2025-03-24T20:48:00.0000000Z</dcterms:created>
  <dcterms:modified xsi:type="dcterms:W3CDTF">2025-04-28T18:57:28.5603497Z</dcterms:modified>
</coreProperties>
</file>